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3955" w:rsidRPr="00D16B27" w:rsidRDefault="001917D0" w:rsidP="00D16B27">
      <w:pPr>
        <w:jc w:val="center"/>
        <w:rPr>
          <w:rFonts w:ascii="David" w:hAnsi="David" w:cs="David"/>
          <w:b/>
          <w:bCs/>
          <w:u w:val="single"/>
          <w:rtl/>
        </w:rPr>
      </w:pPr>
      <w:bookmarkStart w:id="0" w:name="_GoBack"/>
      <w:bookmarkEnd w:id="0"/>
      <w:r>
        <w:rPr>
          <w:rFonts w:ascii="David" w:hAnsi="David" w:cs="David" w:hint="cs"/>
          <w:b/>
          <w:bCs/>
          <w:u w:val="single"/>
          <w:rtl/>
        </w:rPr>
        <w:t>מענה ל</w:t>
      </w:r>
      <w:r w:rsidR="004D3E61" w:rsidRPr="00D16B27">
        <w:rPr>
          <w:rFonts w:ascii="David" w:hAnsi="David" w:cs="David"/>
          <w:b/>
          <w:bCs/>
          <w:u w:val="single"/>
          <w:rtl/>
        </w:rPr>
        <w:t xml:space="preserve">שאלות הבהרה </w:t>
      </w:r>
      <w:r w:rsidR="002F58F1">
        <w:rPr>
          <w:rFonts w:ascii="David" w:hAnsi="David" w:cs="David"/>
          <w:b/>
          <w:bCs/>
          <w:u w:val="single"/>
          <w:rtl/>
        </w:rPr>
        <w:t>–</w:t>
      </w:r>
      <w:r w:rsidR="004D3E61" w:rsidRPr="00D16B27">
        <w:rPr>
          <w:rFonts w:ascii="David" w:hAnsi="David" w:cs="David"/>
          <w:b/>
          <w:bCs/>
          <w:u w:val="single"/>
          <w:rtl/>
        </w:rPr>
        <w:t xml:space="preserve"> מכרז</w:t>
      </w:r>
      <w:r w:rsidR="002F58F1">
        <w:rPr>
          <w:rFonts w:ascii="David" w:hAnsi="David" w:cs="David" w:hint="cs"/>
          <w:b/>
          <w:bCs/>
          <w:u w:val="single"/>
          <w:rtl/>
        </w:rPr>
        <w:t xml:space="preserve"> </w:t>
      </w:r>
      <w:r w:rsidR="002F58F1">
        <w:rPr>
          <w:rFonts w:ascii="David" w:hAnsi="David" w:cs="David" w:hint="cs"/>
          <w:b/>
          <w:bCs/>
          <w:u w:val="single"/>
        </w:rPr>
        <w:t>ISP</w:t>
      </w:r>
      <w:r w:rsidR="002F58F1">
        <w:rPr>
          <w:rFonts w:ascii="David" w:hAnsi="David" w:cs="David" w:hint="cs"/>
          <w:b/>
          <w:bCs/>
          <w:u w:val="single"/>
          <w:rtl/>
        </w:rPr>
        <w:t xml:space="preserve"> </w:t>
      </w:r>
      <w:r w:rsidR="002F58F1">
        <w:rPr>
          <w:rFonts w:ascii="David" w:hAnsi="David" w:cs="David"/>
          <w:b/>
          <w:bCs/>
          <w:u w:val="single"/>
          <w:rtl/>
        </w:rPr>
        <w:t>–</w:t>
      </w:r>
      <w:r w:rsidR="002F58F1">
        <w:rPr>
          <w:rFonts w:ascii="David" w:hAnsi="David" w:cs="David" w:hint="cs"/>
          <w:b/>
          <w:bCs/>
          <w:u w:val="single"/>
          <w:rtl/>
        </w:rPr>
        <w:t xml:space="preserve"> 22/2024</w:t>
      </w:r>
    </w:p>
    <w:p w:rsidR="00EC6E6E" w:rsidRPr="00D16B27" w:rsidRDefault="00EC6E6E" w:rsidP="00D16B27">
      <w:pPr>
        <w:rPr>
          <w:rFonts w:ascii="David" w:hAnsi="David" w:cs="David"/>
          <w:rtl/>
        </w:rPr>
      </w:pPr>
    </w:p>
    <w:tbl>
      <w:tblPr>
        <w:bidiVisual/>
        <w:tblW w:w="13316" w:type="dxa"/>
        <w:tblInd w:w="152" w:type="dxa"/>
        <w:tblLook w:val="04A0" w:firstRow="1" w:lastRow="0" w:firstColumn="1" w:lastColumn="0" w:noHBand="0" w:noVBand="1"/>
      </w:tblPr>
      <w:tblGrid>
        <w:gridCol w:w="991"/>
        <w:gridCol w:w="10"/>
        <w:gridCol w:w="2794"/>
        <w:gridCol w:w="5798"/>
        <w:gridCol w:w="3723"/>
      </w:tblGrid>
      <w:tr w:rsidR="004E2D4F" w:rsidRPr="00D16B27" w:rsidTr="00F203DD">
        <w:trPr>
          <w:trHeight w:val="276"/>
        </w:trPr>
        <w:tc>
          <w:tcPr>
            <w:tcW w:w="1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:rsidR="004E2D4F" w:rsidRPr="00D16B27" w:rsidRDefault="004E2D4F" w:rsidP="004E2D4F">
            <w:pPr>
              <w:spacing w:line="240" w:lineRule="auto"/>
              <w:jc w:val="center"/>
              <w:rPr>
                <w:rFonts w:ascii="David" w:hAnsi="David" w:cs="David"/>
                <w:b/>
                <w:bCs/>
              </w:rPr>
            </w:pPr>
            <w:r w:rsidRPr="00D16B27">
              <w:rPr>
                <w:rFonts w:ascii="David" w:hAnsi="David" w:cs="David"/>
                <w:b/>
                <w:bCs/>
                <w:rtl/>
              </w:rPr>
              <w:t>מס"ד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:rsidR="004E2D4F" w:rsidRPr="00D16B27" w:rsidRDefault="004E2D4F" w:rsidP="004E2D4F">
            <w:pPr>
              <w:spacing w:line="240" w:lineRule="auto"/>
              <w:jc w:val="center"/>
              <w:rPr>
                <w:rFonts w:ascii="David" w:hAnsi="David" w:cs="David"/>
                <w:b/>
                <w:bCs/>
              </w:rPr>
            </w:pPr>
            <w:r w:rsidRPr="00D16B27">
              <w:rPr>
                <w:rFonts w:ascii="David" w:hAnsi="David" w:cs="David"/>
                <w:b/>
                <w:bCs/>
                <w:rtl/>
              </w:rPr>
              <w:t>מס' סעיף בהסכם</w:t>
            </w:r>
          </w:p>
        </w:tc>
        <w:tc>
          <w:tcPr>
            <w:tcW w:w="5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:rsidR="004E2D4F" w:rsidRPr="00D16B27" w:rsidRDefault="004E2D4F" w:rsidP="004E2D4F">
            <w:pPr>
              <w:spacing w:line="240" w:lineRule="auto"/>
              <w:jc w:val="center"/>
              <w:rPr>
                <w:rFonts w:ascii="David" w:hAnsi="David" w:cs="David"/>
                <w:b/>
                <w:bCs/>
              </w:rPr>
            </w:pPr>
            <w:r w:rsidRPr="00D16B27">
              <w:rPr>
                <w:rFonts w:ascii="David" w:hAnsi="David" w:cs="David"/>
                <w:b/>
                <w:bCs/>
                <w:rtl/>
              </w:rPr>
              <w:t>שאלה</w:t>
            </w:r>
          </w:p>
        </w:tc>
        <w:tc>
          <w:tcPr>
            <w:tcW w:w="3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4E2D4F" w:rsidRPr="00D16B27" w:rsidRDefault="004E2D4F" w:rsidP="004E2D4F">
            <w:pPr>
              <w:spacing w:line="240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תשובה </w:t>
            </w:r>
          </w:p>
        </w:tc>
      </w:tr>
      <w:tr w:rsidR="004E2D4F" w:rsidRPr="00D16B27" w:rsidTr="00F203DD">
        <w:trPr>
          <w:trHeight w:val="662"/>
        </w:trPr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2D4F" w:rsidRPr="00D16B27" w:rsidRDefault="004E2D4F" w:rsidP="004E2D4F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1</w:t>
            </w:r>
          </w:p>
        </w:tc>
        <w:tc>
          <w:tcPr>
            <w:tcW w:w="27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2D4F" w:rsidRPr="00D16B27" w:rsidRDefault="004E2D4F" w:rsidP="004E2D4F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6.1</w:t>
            </w:r>
            <w:r w:rsidR="00551651">
              <w:rPr>
                <w:rFonts w:ascii="David" w:hAnsi="David" w:cs="David"/>
              </w:rPr>
              <w:t>.</w:t>
            </w:r>
            <w:r w:rsidRPr="00D16B27">
              <w:rPr>
                <w:rFonts w:ascii="David" w:hAnsi="David" w:cs="David"/>
              </w:rPr>
              <w:t>4</w:t>
            </w:r>
          </w:p>
        </w:tc>
        <w:tc>
          <w:tcPr>
            <w:tcW w:w="5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2D4F" w:rsidRPr="00D16B27" w:rsidRDefault="004E2D4F" w:rsidP="004E2D4F">
            <w:pPr>
              <w:spacing w:line="240" w:lineRule="auto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  <w:rtl/>
              </w:rPr>
              <w:t>מבוקש ששיפוי יינתן כנגד פס"ד חלוט</w:t>
            </w:r>
          </w:p>
        </w:tc>
        <w:tc>
          <w:tcPr>
            <w:tcW w:w="3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D4F" w:rsidRPr="00017AF4" w:rsidRDefault="00551651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 w:rsidRPr="00017AF4">
              <w:rPr>
                <w:rFonts w:ascii="David" w:hAnsi="David" w:cs="David" w:hint="cs"/>
                <w:rtl/>
              </w:rPr>
              <w:t>בקשה מתקבלת. עודכן במסמכי המכרז</w:t>
            </w:r>
          </w:p>
        </w:tc>
      </w:tr>
      <w:tr w:rsidR="004E2D4F" w:rsidRPr="00D16B27" w:rsidTr="00F203DD">
        <w:trPr>
          <w:trHeight w:val="276"/>
        </w:trPr>
        <w:tc>
          <w:tcPr>
            <w:tcW w:w="1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2D4F" w:rsidRPr="00D16B27" w:rsidRDefault="004E2D4F" w:rsidP="004E2D4F">
            <w:pPr>
              <w:bidi w:val="0"/>
              <w:spacing w:line="240" w:lineRule="auto"/>
              <w:jc w:val="center"/>
              <w:rPr>
                <w:rFonts w:ascii="David" w:eastAsia="Times New Roman" w:hAnsi="David" w:cs="David"/>
                <w:lang w:eastAsia="he-IL"/>
              </w:rPr>
            </w:pPr>
            <w:r w:rsidRPr="00D16B27">
              <w:rPr>
                <w:rFonts w:ascii="David" w:hAnsi="David" w:cs="David"/>
              </w:rPr>
              <w:t>2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2D4F" w:rsidRPr="00D16B27" w:rsidRDefault="004E2D4F" w:rsidP="004E2D4F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9.1</w:t>
            </w:r>
          </w:p>
        </w:tc>
        <w:tc>
          <w:tcPr>
            <w:tcW w:w="5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2D4F" w:rsidRPr="00D16B27" w:rsidRDefault="004E2D4F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 w:rsidRPr="00D16B27">
              <w:rPr>
                <w:rFonts w:ascii="David" w:hAnsi="David" w:cs="David"/>
                <w:rtl/>
              </w:rPr>
              <w:t>נבקש להוסיף את הפסקה הבאה:</w:t>
            </w:r>
          </w:p>
          <w:p w:rsidR="004E2D4F" w:rsidRPr="00D16B27" w:rsidRDefault="004E2D4F" w:rsidP="004E2D4F">
            <w:pPr>
              <w:spacing w:line="240" w:lineRule="auto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  <w:rtl/>
              </w:rPr>
              <w:t>"על אף האמור בכל מקום אחר בהסכם זה, , הזוכה לא יישא בנזקים עקיפים ו/או תוצאתיים לרבות כלכליים ומכבי פוטרת בזאת, את הזוכה והבאים מטעמו, מכל אחריות לנזקים עקיפים ו/או תוצאתיים שייגרמו לה בקשר עם הסכם זה.</w:t>
            </w:r>
          </w:p>
          <w:p w:rsidR="004E2D4F" w:rsidRPr="00D16B27" w:rsidRDefault="004E2D4F" w:rsidP="004E2D4F">
            <w:pPr>
              <w:spacing w:line="240" w:lineRule="auto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  <w:rtl/>
              </w:rPr>
              <w:t>כמו כן מוסכם מפורשות כי אחריותו של הזוכה והשיעור המרבי של הפיצוי ו/או השיפוי ו/או ההוצאות ו/או דמי הנזק בהם יישא הזוכה על פי הסכם זה או על פי דין, לא יעלו בכל מקרה על סכום של 3 תשלומים חודשיים לספק ורשות המיסים פוטרת את הזוכה והבאים מטעמו ומוותרת בזאת על כל תשלום העולה על סכום הפיצוי המרבי המצוין לעיל</w:t>
            </w:r>
            <w:r w:rsidRPr="00D16B27">
              <w:rPr>
                <w:rFonts w:ascii="David" w:hAnsi="David" w:cs="David"/>
              </w:rPr>
              <w:t>."</w:t>
            </w:r>
          </w:p>
          <w:p w:rsidR="004E2D4F" w:rsidRPr="00D16B27" w:rsidRDefault="004E2D4F" w:rsidP="004E2D4F">
            <w:pPr>
              <w:spacing w:line="240" w:lineRule="auto"/>
              <w:rPr>
                <w:rFonts w:ascii="David" w:hAnsi="David" w:cs="David"/>
              </w:rPr>
            </w:pPr>
          </w:p>
        </w:tc>
        <w:tc>
          <w:tcPr>
            <w:tcW w:w="3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D4F" w:rsidRPr="003B1903" w:rsidRDefault="00566958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 w:rsidRPr="003B1903">
              <w:rPr>
                <w:rFonts w:ascii="David" w:hAnsi="David" w:cs="David" w:hint="cs"/>
                <w:rtl/>
              </w:rPr>
              <w:t xml:space="preserve">סעיף האחריות עודכן במסמכי המכרז </w:t>
            </w:r>
          </w:p>
        </w:tc>
      </w:tr>
      <w:tr w:rsidR="00566958" w:rsidRPr="00D16B27" w:rsidTr="00F203DD">
        <w:trPr>
          <w:trHeight w:val="276"/>
        </w:trPr>
        <w:tc>
          <w:tcPr>
            <w:tcW w:w="1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66958" w:rsidRPr="00D16B27" w:rsidRDefault="00566958" w:rsidP="00566958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3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66958" w:rsidRPr="00D16B27" w:rsidRDefault="00566958" w:rsidP="00566958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9.1</w:t>
            </w:r>
          </w:p>
        </w:tc>
        <w:tc>
          <w:tcPr>
            <w:tcW w:w="5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66958" w:rsidRPr="00D16B27" w:rsidRDefault="00566958" w:rsidP="00566958">
            <w:pPr>
              <w:spacing w:after="0" w:line="240" w:lineRule="auto"/>
              <w:rPr>
                <w:rFonts w:ascii="David" w:eastAsia="Times New Roman" w:hAnsi="David" w:cs="David"/>
                <w:color w:val="000000"/>
                <w:rtl/>
              </w:rPr>
            </w:pPr>
            <w:r w:rsidRPr="00D16B27">
              <w:rPr>
                <w:rFonts w:ascii="David" w:eastAsia="Times New Roman" w:hAnsi="David" w:cs="David"/>
                <w:color w:val="000000"/>
                <w:rtl/>
              </w:rPr>
              <w:t>אחרי המילה "באחריות" נבקש להוסיף את המילים: "על פי דין".</w:t>
            </w:r>
          </w:p>
          <w:p w:rsidR="00566958" w:rsidRPr="00D16B27" w:rsidRDefault="00566958" w:rsidP="00566958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3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6958" w:rsidRPr="003B1903" w:rsidRDefault="00566958" w:rsidP="00566958">
            <w:pPr>
              <w:spacing w:line="240" w:lineRule="auto"/>
              <w:rPr>
                <w:rFonts w:ascii="David" w:hAnsi="David" w:cs="David"/>
                <w:rtl/>
              </w:rPr>
            </w:pPr>
            <w:r w:rsidRPr="003B1903">
              <w:rPr>
                <w:rFonts w:ascii="David" w:hAnsi="David" w:cs="David" w:hint="cs"/>
                <w:rtl/>
              </w:rPr>
              <w:t xml:space="preserve">סעיף האחריות עודכן במסמכי המכרז </w:t>
            </w:r>
          </w:p>
        </w:tc>
      </w:tr>
      <w:tr w:rsidR="00566958" w:rsidRPr="00D16B27" w:rsidTr="00F203DD">
        <w:trPr>
          <w:trHeight w:val="276"/>
        </w:trPr>
        <w:tc>
          <w:tcPr>
            <w:tcW w:w="1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66958" w:rsidRPr="00D16B27" w:rsidRDefault="00566958" w:rsidP="00566958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4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66958" w:rsidRPr="00D16B27" w:rsidRDefault="00566958" w:rsidP="00566958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9.2</w:t>
            </w:r>
          </w:p>
        </w:tc>
        <w:tc>
          <w:tcPr>
            <w:tcW w:w="5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66958" w:rsidRPr="00D16B27" w:rsidRDefault="00566958" w:rsidP="00566958">
            <w:pPr>
              <w:spacing w:after="0" w:line="240" w:lineRule="auto"/>
              <w:rPr>
                <w:rFonts w:ascii="David" w:eastAsia="Times New Roman" w:hAnsi="David" w:cs="David"/>
                <w:color w:val="000000"/>
                <w:rtl/>
              </w:rPr>
            </w:pPr>
            <w:r w:rsidRPr="00D16B27">
              <w:rPr>
                <w:rFonts w:ascii="David" w:eastAsia="Times New Roman" w:hAnsi="David" w:cs="David"/>
                <w:color w:val="000000"/>
                <w:rtl/>
              </w:rPr>
              <w:t>בשורה השלישית אחרי המילה "שנגרם" נבקש להוסיף את המילים: "כתוצאה ממעשה או מחדל או רשלנות של המזמין".</w:t>
            </w:r>
          </w:p>
          <w:p w:rsidR="00566958" w:rsidRPr="00D16B27" w:rsidRDefault="00566958" w:rsidP="00566958">
            <w:pPr>
              <w:spacing w:after="0" w:line="240" w:lineRule="auto"/>
              <w:rPr>
                <w:rFonts w:ascii="David" w:eastAsia="Times New Roman" w:hAnsi="David" w:cs="David"/>
                <w:color w:val="000000"/>
              </w:rPr>
            </w:pPr>
          </w:p>
        </w:tc>
        <w:tc>
          <w:tcPr>
            <w:tcW w:w="3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6958" w:rsidRPr="003B1903" w:rsidRDefault="00566958" w:rsidP="00566958">
            <w:pPr>
              <w:spacing w:line="240" w:lineRule="auto"/>
              <w:rPr>
                <w:rFonts w:ascii="David" w:hAnsi="David" w:cs="David"/>
                <w:rtl/>
              </w:rPr>
            </w:pPr>
            <w:r w:rsidRPr="003B1903">
              <w:rPr>
                <w:rFonts w:ascii="David" w:hAnsi="David" w:cs="David" w:hint="cs"/>
                <w:rtl/>
              </w:rPr>
              <w:t xml:space="preserve">סעיף האחריות עודכן במסמכי המכרז </w:t>
            </w:r>
          </w:p>
        </w:tc>
      </w:tr>
      <w:tr w:rsidR="00566958" w:rsidRPr="00D16B27" w:rsidTr="00F203DD">
        <w:trPr>
          <w:trHeight w:val="276"/>
        </w:trPr>
        <w:tc>
          <w:tcPr>
            <w:tcW w:w="1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66958" w:rsidRPr="00D16B27" w:rsidRDefault="00566958" w:rsidP="00566958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5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66958" w:rsidRPr="00D16B27" w:rsidRDefault="00566958" w:rsidP="00566958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9.3</w:t>
            </w:r>
          </w:p>
        </w:tc>
        <w:tc>
          <w:tcPr>
            <w:tcW w:w="5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66958" w:rsidRPr="00017AF4" w:rsidRDefault="00566958" w:rsidP="00566958">
            <w:pPr>
              <w:spacing w:after="0" w:line="240" w:lineRule="auto"/>
              <w:rPr>
                <w:rFonts w:ascii="David" w:eastAsia="Times New Roman" w:hAnsi="David" w:cs="David"/>
                <w:color w:val="000000"/>
                <w:rtl/>
              </w:rPr>
            </w:pPr>
            <w:r w:rsidRPr="00017AF4">
              <w:rPr>
                <w:rFonts w:ascii="David" w:eastAsia="Times New Roman" w:hAnsi="David" w:cs="David"/>
                <w:color w:val="000000"/>
                <w:rtl/>
              </w:rPr>
              <w:t>אחרי המילה "הספק" נבקש להוסיף את המילים "על פי דין".</w:t>
            </w:r>
          </w:p>
          <w:p w:rsidR="00566958" w:rsidRPr="00017AF4" w:rsidRDefault="00566958" w:rsidP="00566958">
            <w:pPr>
              <w:spacing w:after="0" w:line="240" w:lineRule="auto"/>
              <w:rPr>
                <w:rFonts w:ascii="David" w:eastAsia="Times New Roman" w:hAnsi="David" w:cs="David"/>
                <w:color w:val="000000"/>
              </w:rPr>
            </w:pPr>
          </w:p>
        </w:tc>
        <w:tc>
          <w:tcPr>
            <w:tcW w:w="3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6958" w:rsidRPr="003B1903" w:rsidRDefault="00566958" w:rsidP="00566958">
            <w:pPr>
              <w:spacing w:line="240" w:lineRule="auto"/>
              <w:rPr>
                <w:rFonts w:ascii="David" w:hAnsi="David" w:cs="David"/>
                <w:rtl/>
              </w:rPr>
            </w:pPr>
            <w:r w:rsidRPr="003B1903">
              <w:rPr>
                <w:rFonts w:ascii="David" w:hAnsi="David" w:cs="David" w:hint="cs"/>
                <w:rtl/>
              </w:rPr>
              <w:t xml:space="preserve">סעיף האחריות עודכן במסמכי המכרז </w:t>
            </w:r>
          </w:p>
        </w:tc>
      </w:tr>
      <w:tr w:rsidR="003E40E3" w:rsidRPr="00D16B27" w:rsidTr="00F203DD">
        <w:trPr>
          <w:trHeight w:val="276"/>
        </w:trPr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E40E3" w:rsidRPr="00D16B27" w:rsidRDefault="003E40E3" w:rsidP="003E40E3">
            <w:pPr>
              <w:bidi w:val="0"/>
              <w:spacing w:line="240" w:lineRule="auto"/>
              <w:jc w:val="center"/>
              <w:rPr>
                <w:rFonts w:ascii="David" w:hAnsi="David" w:cs="David"/>
                <w:rtl/>
              </w:rPr>
            </w:pPr>
            <w:r w:rsidRPr="00D16B27">
              <w:rPr>
                <w:rFonts w:ascii="David" w:hAnsi="David" w:cs="David"/>
              </w:rPr>
              <w:t>6</w:t>
            </w:r>
          </w:p>
        </w:tc>
        <w:tc>
          <w:tcPr>
            <w:tcW w:w="27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E40E3" w:rsidRPr="00D16B27" w:rsidRDefault="003E40E3" w:rsidP="003E40E3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9.4</w:t>
            </w:r>
          </w:p>
        </w:tc>
        <w:tc>
          <w:tcPr>
            <w:tcW w:w="5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E40E3" w:rsidRPr="00D16B27" w:rsidRDefault="003E40E3" w:rsidP="003E40E3">
            <w:pPr>
              <w:spacing w:line="240" w:lineRule="auto"/>
              <w:rPr>
                <w:rFonts w:ascii="David" w:hAnsi="David" w:cs="David"/>
                <w:rtl/>
              </w:rPr>
            </w:pPr>
            <w:r w:rsidRPr="00D16B27">
              <w:rPr>
                <w:rFonts w:ascii="David" w:hAnsi="David" w:cs="David"/>
                <w:rtl/>
              </w:rPr>
              <w:t>מבוקש ששיפוי יינתן כנגד פס"ד חלוט</w:t>
            </w:r>
          </w:p>
        </w:tc>
        <w:tc>
          <w:tcPr>
            <w:tcW w:w="3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0E3" w:rsidRPr="00551651" w:rsidRDefault="003E40E3" w:rsidP="003E40E3">
            <w:pPr>
              <w:spacing w:line="240" w:lineRule="auto"/>
              <w:rPr>
                <w:rFonts w:ascii="David" w:hAnsi="David" w:cs="David"/>
                <w:highlight w:val="cyan"/>
                <w:rtl/>
              </w:rPr>
            </w:pPr>
            <w:r w:rsidRPr="00017AF4">
              <w:rPr>
                <w:rFonts w:ascii="David" w:hAnsi="David" w:cs="David" w:hint="cs"/>
                <w:rtl/>
              </w:rPr>
              <w:t>בקשה מתקבלת. עודכן במסמכי המכרז</w:t>
            </w:r>
          </w:p>
        </w:tc>
      </w:tr>
      <w:tr w:rsidR="00AE4EE6" w:rsidRPr="00D16B27" w:rsidTr="00F203DD">
        <w:trPr>
          <w:trHeight w:val="276"/>
        </w:trPr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4EE6" w:rsidRPr="00D16B27" w:rsidRDefault="00AE4EE6" w:rsidP="00AE4EE6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7</w:t>
            </w:r>
          </w:p>
        </w:tc>
        <w:tc>
          <w:tcPr>
            <w:tcW w:w="27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4EE6" w:rsidRPr="00D16B27" w:rsidRDefault="00AE4EE6" w:rsidP="00AE4EE6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10.2</w:t>
            </w:r>
          </w:p>
        </w:tc>
        <w:tc>
          <w:tcPr>
            <w:tcW w:w="5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4EE6" w:rsidRPr="00D16B27" w:rsidRDefault="00AE4EE6" w:rsidP="00AE4EE6">
            <w:pPr>
              <w:spacing w:line="240" w:lineRule="auto"/>
              <w:rPr>
                <w:rFonts w:ascii="David" w:hAnsi="David" w:cs="David"/>
                <w:rtl/>
              </w:rPr>
            </w:pPr>
            <w:r w:rsidRPr="00D16B27">
              <w:rPr>
                <w:rFonts w:ascii="David" w:eastAsia="Times New Roman" w:hAnsi="David" w:cs="David"/>
                <w:color w:val="000000"/>
                <w:rtl/>
              </w:rPr>
              <w:t>אחרי המילים "מדינת ישראל" נבקש להוסיף את המילים "רשות המיסים".</w:t>
            </w:r>
          </w:p>
        </w:tc>
        <w:tc>
          <w:tcPr>
            <w:tcW w:w="3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EE6" w:rsidRPr="00551651" w:rsidRDefault="00AE4EE6" w:rsidP="00AE4EE6">
            <w:pPr>
              <w:spacing w:line="240" w:lineRule="auto"/>
              <w:rPr>
                <w:rFonts w:ascii="David" w:hAnsi="David" w:cs="David"/>
                <w:highlight w:val="cyan"/>
                <w:rtl/>
              </w:rPr>
            </w:pPr>
            <w:r w:rsidRPr="00A163DE">
              <w:rPr>
                <w:rFonts w:ascii="David" w:hAnsi="David" w:cs="David" w:hint="cs"/>
                <w:rtl/>
              </w:rPr>
              <w:t>בקשה מתקבלת. עודכן במסמכי המכרז</w:t>
            </w:r>
          </w:p>
        </w:tc>
      </w:tr>
      <w:tr w:rsidR="00AE4EE6" w:rsidRPr="00D16B27" w:rsidTr="00F203DD">
        <w:trPr>
          <w:trHeight w:val="276"/>
        </w:trPr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4EE6" w:rsidRPr="00D16B27" w:rsidRDefault="00AE4EE6" w:rsidP="00AE4EE6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lastRenderedPageBreak/>
              <w:t>8</w:t>
            </w:r>
          </w:p>
        </w:tc>
        <w:tc>
          <w:tcPr>
            <w:tcW w:w="27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4EE6" w:rsidRPr="00D16B27" w:rsidRDefault="00AE4EE6" w:rsidP="00AE4EE6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10.3</w:t>
            </w:r>
          </w:p>
        </w:tc>
        <w:tc>
          <w:tcPr>
            <w:tcW w:w="5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4EE6" w:rsidRPr="00D16B27" w:rsidRDefault="00AE4EE6" w:rsidP="00AE4EE6">
            <w:pPr>
              <w:spacing w:line="240" w:lineRule="auto"/>
              <w:rPr>
                <w:rFonts w:ascii="David" w:hAnsi="David" w:cs="David"/>
                <w:rtl/>
              </w:rPr>
            </w:pPr>
            <w:r w:rsidRPr="00D16B27">
              <w:rPr>
                <w:rFonts w:ascii="David" w:eastAsia="Times New Roman" w:hAnsi="David" w:cs="David"/>
                <w:color w:val="000000"/>
                <w:rtl/>
              </w:rPr>
              <w:t>בשורה השנייה אחרי המילה "ההתקשרות" נבקש להוסיף את המילים "ככל שייערך".</w:t>
            </w:r>
          </w:p>
        </w:tc>
        <w:tc>
          <w:tcPr>
            <w:tcW w:w="3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EE6" w:rsidRPr="00D16B27" w:rsidRDefault="00AE4EE6" w:rsidP="00AE4EE6">
            <w:pPr>
              <w:spacing w:line="240" w:lineRule="auto"/>
              <w:rPr>
                <w:rFonts w:ascii="David" w:eastAsia="Times New Roman" w:hAnsi="David" w:cs="David"/>
                <w:color w:val="000000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rtl/>
              </w:rPr>
              <w:t>הבקשה נדחית</w:t>
            </w:r>
          </w:p>
        </w:tc>
      </w:tr>
      <w:tr w:rsidR="004E2D4F" w:rsidRPr="00D16B27" w:rsidTr="00885E1A">
        <w:trPr>
          <w:trHeight w:val="1377"/>
        </w:trPr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D16B27" w:rsidRDefault="004E2D4F" w:rsidP="004E2D4F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9</w:t>
            </w:r>
          </w:p>
        </w:tc>
        <w:tc>
          <w:tcPr>
            <w:tcW w:w="27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D16B27" w:rsidRDefault="004E2D4F" w:rsidP="004E2D4F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10.4</w:t>
            </w:r>
          </w:p>
        </w:tc>
        <w:tc>
          <w:tcPr>
            <w:tcW w:w="5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85E1A" w:rsidRDefault="004E2D4F" w:rsidP="004E2D4F">
            <w:pPr>
              <w:spacing w:line="240" w:lineRule="auto"/>
              <w:rPr>
                <w:rFonts w:ascii="David" w:eastAsia="Times New Roman" w:hAnsi="David" w:cs="David"/>
                <w:color w:val="000000"/>
                <w:rtl/>
              </w:rPr>
            </w:pPr>
            <w:r w:rsidRPr="00D16B27">
              <w:rPr>
                <w:rFonts w:ascii="David" w:eastAsia="Times New Roman" w:hAnsi="David" w:cs="David"/>
                <w:color w:val="000000"/>
                <w:rtl/>
              </w:rPr>
              <w:t>אחרי המילים "מדינת ישראל" נבקש להוסיף את המילים "רשות המיסים".</w:t>
            </w:r>
          </w:p>
          <w:p w:rsidR="004E2D4F" w:rsidRPr="00D16B27" w:rsidRDefault="004E2D4F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 w:rsidRPr="00D16B27">
              <w:rPr>
                <w:rFonts w:ascii="David" w:eastAsia="Times New Roman" w:hAnsi="David" w:cs="David"/>
                <w:color w:val="000000"/>
                <w:rtl/>
              </w:rPr>
              <w:t xml:space="preserve"> נבקש למחוק את המילים "והפועלים מטעמה".</w:t>
            </w:r>
          </w:p>
        </w:tc>
        <w:tc>
          <w:tcPr>
            <w:tcW w:w="3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EE6" w:rsidRDefault="00AE4EE6" w:rsidP="00AE4EE6">
            <w:pPr>
              <w:spacing w:line="240" w:lineRule="auto"/>
              <w:rPr>
                <w:rFonts w:ascii="David" w:eastAsia="Times New Roman" w:hAnsi="David" w:cs="David"/>
                <w:color w:val="000000"/>
                <w:rtl/>
              </w:rPr>
            </w:pPr>
            <w:r w:rsidRPr="00A163DE">
              <w:rPr>
                <w:rFonts w:ascii="David" w:eastAsia="Times New Roman" w:hAnsi="David" w:cs="David" w:hint="cs"/>
                <w:color w:val="000000"/>
                <w:rtl/>
              </w:rPr>
              <w:t>שאלה 1 -  בקשה מתקבלת . עודכן במסמכי המכרז.</w:t>
            </w:r>
          </w:p>
          <w:p w:rsidR="004E2D4F" w:rsidRPr="00D16B27" w:rsidRDefault="00AE4EE6" w:rsidP="00AE4EE6">
            <w:pPr>
              <w:spacing w:line="240" w:lineRule="auto"/>
              <w:rPr>
                <w:rFonts w:ascii="David" w:eastAsia="Times New Roman" w:hAnsi="David" w:cs="David"/>
                <w:color w:val="000000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rtl/>
              </w:rPr>
              <w:t xml:space="preserve">שאלה 2 </w:t>
            </w:r>
            <w:r>
              <w:rPr>
                <w:rFonts w:ascii="David" w:eastAsia="Times New Roman" w:hAnsi="David" w:cs="David"/>
                <w:color w:val="000000"/>
                <w:rtl/>
              </w:rPr>
              <w:t>–</w:t>
            </w:r>
            <w:r>
              <w:rPr>
                <w:rFonts w:ascii="David" w:eastAsia="Times New Roman" w:hAnsi="David" w:cs="David" w:hint="cs"/>
                <w:color w:val="000000"/>
                <w:rtl/>
              </w:rPr>
              <w:t xml:space="preserve"> הבקשה נדחית</w:t>
            </w:r>
          </w:p>
        </w:tc>
      </w:tr>
      <w:tr w:rsidR="004E2D4F" w:rsidRPr="00D16B27" w:rsidTr="00F203DD">
        <w:trPr>
          <w:trHeight w:val="276"/>
        </w:trPr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D16B27" w:rsidRDefault="004E2D4F" w:rsidP="004E2D4F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10</w:t>
            </w:r>
          </w:p>
        </w:tc>
        <w:tc>
          <w:tcPr>
            <w:tcW w:w="27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D16B27" w:rsidRDefault="004E2D4F" w:rsidP="004E2D4F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10.6</w:t>
            </w:r>
          </w:p>
        </w:tc>
        <w:tc>
          <w:tcPr>
            <w:tcW w:w="5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D16B27" w:rsidRDefault="004E2D4F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 w:rsidRPr="00D16B27">
              <w:rPr>
                <w:rFonts w:ascii="David" w:eastAsia="Times New Roman" w:hAnsi="David" w:cs="David"/>
                <w:color w:val="000000"/>
                <w:rtl/>
              </w:rPr>
              <w:t>נבקש למחוק את המילים "או העתקי פוליסות".</w:t>
            </w:r>
          </w:p>
        </w:tc>
        <w:tc>
          <w:tcPr>
            <w:tcW w:w="3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D4F" w:rsidRPr="00D16B27" w:rsidRDefault="00AE4EE6" w:rsidP="004E2D4F">
            <w:pPr>
              <w:spacing w:line="240" w:lineRule="auto"/>
              <w:rPr>
                <w:rFonts w:ascii="David" w:eastAsia="Times New Roman" w:hAnsi="David" w:cs="David"/>
                <w:color w:val="000000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rtl/>
              </w:rPr>
              <w:t>הבקשה נדחית</w:t>
            </w:r>
          </w:p>
        </w:tc>
      </w:tr>
      <w:tr w:rsidR="004E2D4F" w:rsidRPr="00D16B27" w:rsidTr="00F203DD">
        <w:trPr>
          <w:trHeight w:val="276"/>
        </w:trPr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2D4F" w:rsidRPr="00D16B27" w:rsidRDefault="004E2D4F" w:rsidP="004E2D4F">
            <w:pPr>
              <w:bidi w:val="0"/>
              <w:spacing w:line="240" w:lineRule="auto"/>
              <w:jc w:val="center"/>
              <w:rPr>
                <w:rFonts w:ascii="David" w:eastAsia="Times New Roman" w:hAnsi="David" w:cs="David"/>
                <w:lang w:eastAsia="he-IL"/>
              </w:rPr>
            </w:pPr>
            <w:r w:rsidRPr="00D16B27">
              <w:rPr>
                <w:rFonts w:ascii="David" w:hAnsi="David" w:cs="David"/>
              </w:rPr>
              <w:t>11</w:t>
            </w:r>
          </w:p>
        </w:tc>
        <w:tc>
          <w:tcPr>
            <w:tcW w:w="27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2D4F" w:rsidRPr="00D16B27" w:rsidRDefault="004E2D4F" w:rsidP="004E2D4F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14.1.1.4</w:t>
            </w:r>
          </w:p>
        </w:tc>
        <w:tc>
          <w:tcPr>
            <w:tcW w:w="5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2D4F" w:rsidRPr="00D16B27" w:rsidRDefault="004E2D4F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 w:rsidRPr="00D16B27">
              <w:rPr>
                <w:rFonts w:ascii="David" w:hAnsi="David" w:cs="David"/>
                <w:rtl/>
              </w:rPr>
              <w:t>נבקש שיובהר שסעיף זה לא יעמוד בתוקפו במקרה של יצאה מההסכם בשל פעולה של המזמין שלא בהתאם להוראות ההסכם</w:t>
            </w:r>
          </w:p>
        </w:tc>
        <w:tc>
          <w:tcPr>
            <w:tcW w:w="3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D4F" w:rsidRPr="00D16B27" w:rsidRDefault="000C562C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הבהרה מתקבלת</w:t>
            </w:r>
          </w:p>
        </w:tc>
      </w:tr>
      <w:tr w:rsidR="004E2D4F" w:rsidRPr="00D16B27" w:rsidTr="00F203DD">
        <w:trPr>
          <w:trHeight w:val="276"/>
        </w:trPr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2D4F" w:rsidRPr="00D16B27" w:rsidRDefault="004E2D4F" w:rsidP="004E2D4F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12</w:t>
            </w:r>
          </w:p>
        </w:tc>
        <w:tc>
          <w:tcPr>
            <w:tcW w:w="27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2D4F" w:rsidRPr="00D16B27" w:rsidRDefault="004E2D4F" w:rsidP="004E2D4F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14.5.1</w:t>
            </w:r>
          </w:p>
        </w:tc>
        <w:tc>
          <w:tcPr>
            <w:tcW w:w="5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2D4F" w:rsidRPr="00D16B27" w:rsidRDefault="004E2D4F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 w:rsidRPr="00D16B27">
              <w:rPr>
                <w:rFonts w:ascii="David" w:hAnsi="David" w:cs="David"/>
                <w:rtl/>
              </w:rPr>
              <w:t>מבוקש כי קיזוז יבוצע עפ"י דין</w:t>
            </w:r>
          </w:p>
        </w:tc>
        <w:tc>
          <w:tcPr>
            <w:tcW w:w="3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D4F" w:rsidRPr="00D16B27" w:rsidRDefault="00F203DD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ללא שינוי במסמכי המכרז</w:t>
            </w:r>
          </w:p>
        </w:tc>
      </w:tr>
      <w:tr w:rsidR="004E2D4F" w:rsidRPr="00D16B27" w:rsidTr="00F203DD">
        <w:trPr>
          <w:trHeight w:val="276"/>
        </w:trPr>
        <w:tc>
          <w:tcPr>
            <w:tcW w:w="1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2D4F" w:rsidRPr="00D16B27" w:rsidRDefault="004E2D4F" w:rsidP="004E2D4F">
            <w:pPr>
              <w:bidi w:val="0"/>
              <w:spacing w:line="240" w:lineRule="auto"/>
              <w:jc w:val="center"/>
              <w:rPr>
                <w:rFonts w:ascii="David" w:eastAsia="Times New Roman" w:hAnsi="David" w:cs="David"/>
                <w:lang w:eastAsia="he-IL"/>
              </w:rPr>
            </w:pPr>
            <w:r w:rsidRPr="00D16B27">
              <w:rPr>
                <w:rFonts w:ascii="David" w:hAnsi="David" w:cs="David"/>
              </w:rPr>
              <w:t>13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2D4F" w:rsidRPr="00D16B27" w:rsidRDefault="004E2D4F" w:rsidP="004E2D4F">
            <w:pPr>
              <w:bidi w:val="0"/>
              <w:spacing w:line="240" w:lineRule="auto"/>
              <w:jc w:val="center"/>
              <w:rPr>
                <w:rFonts w:ascii="David" w:hAnsi="David" w:cs="David"/>
              </w:rPr>
            </w:pPr>
            <w:r w:rsidRPr="00D16B27">
              <w:rPr>
                <w:rFonts w:ascii="David" w:hAnsi="David" w:cs="David"/>
              </w:rPr>
              <w:t>15.1</w:t>
            </w:r>
          </w:p>
        </w:tc>
        <w:tc>
          <w:tcPr>
            <w:tcW w:w="5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2D4F" w:rsidRPr="00D16B27" w:rsidRDefault="004E2D4F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 w:rsidRPr="00D16B27">
              <w:rPr>
                <w:rFonts w:ascii="David" w:hAnsi="David" w:cs="David"/>
                <w:rtl/>
              </w:rPr>
              <w:t>מבוקש שיקבע שסמכות השיפוט תהא בבתי המשפט בתל אביב- יפו</w:t>
            </w:r>
          </w:p>
        </w:tc>
        <w:tc>
          <w:tcPr>
            <w:tcW w:w="3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D4F" w:rsidRPr="00D16B27" w:rsidRDefault="00F203DD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הבקשה נדחית</w:t>
            </w:r>
          </w:p>
        </w:tc>
      </w:tr>
      <w:tr w:rsidR="004E2D4F" w:rsidRPr="00194FF0" w:rsidTr="00F203DD">
        <w:trPr>
          <w:trHeight w:val="275"/>
        </w:trPr>
        <w:tc>
          <w:tcPr>
            <w:tcW w:w="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194FF0" w:rsidRDefault="004E2D4F" w:rsidP="004E2D4F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14</w:t>
            </w:r>
          </w:p>
        </w:tc>
        <w:tc>
          <w:tcPr>
            <w:tcW w:w="280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194FF0" w:rsidRDefault="004E2D4F" w:rsidP="004E2D4F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194FF0">
              <w:rPr>
                <w:rFonts w:ascii="Arial" w:eastAsia="Times New Roman" w:hAnsi="Arial" w:cs="Arial" w:hint="cs"/>
                <w:color w:val="000000"/>
                <w:rtl/>
              </w:rPr>
              <w:t>1.4.3.1.1</w:t>
            </w:r>
          </w:p>
        </w:tc>
        <w:tc>
          <w:tcPr>
            <w:tcW w:w="5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D4F" w:rsidRPr="004E2D4F" w:rsidRDefault="004E2D4F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 w:rsidRPr="004E2D4F">
              <w:rPr>
                <w:rFonts w:ascii="David" w:hAnsi="David" w:cs="David" w:hint="cs"/>
                <w:rtl/>
              </w:rPr>
              <w:t xml:space="preserve">האם ניתן לבצע זאת במסגרת </w:t>
            </w:r>
            <w:r w:rsidRPr="004E2D4F">
              <w:rPr>
                <w:rFonts w:ascii="David" w:hAnsi="David" w:cs="David" w:hint="cs"/>
              </w:rPr>
              <w:t>FW</w:t>
            </w:r>
            <w:r w:rsidRPr="004E2D4F">
              <w:rPr>
                <w:rFonts w:ascii="David" w:hAnsi="David" w:cs="David" w:hint="cs"/>
                <w:rtl/>
              </w:rPr>
              <w:t xml:space="preserve"> מקומי שבאחריות המזמינה?</w:t>
            </w:r>
          </w:p>
        </w:tc>
        <w:tc>
          <w:tcPr>
            <w:tcW w:w="3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0B74A9" w:rsidRDefault="00DC3C71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 w:rsidRPr="000B74A9">
              <w:rPr>
                <w:rFonts w:ascii="David" w:hAnsi="David" w:cs="David" w:hint="cs"/>
                <w:rtl/>
              </w:rPr>
              <w:t xml:space="preserve">התשובה שלילית . יבוצע ב </w:t>
            </w:r>
            <w:r w:rsidRPr="000B74A9">
              <w:rPr>
                <w:rFonts w:ascii="David" w:hAnsi="David" w:cs="David"/>
                <w:rtl/>
              </w:rPr>
              <w:t>–</w:t>
            </w:r>
            <w:r w:rsidRPr="000B74A9">
              <w:rPr>
                <w:rFonts w:ascii="David" w:hAnsi="David" w:cs="David" w:hint="cs"/>
                <w:rtl/>
              </w:rPr>
              <w:t xml:space="preserve"> </w:t>
            </w:r>
            <w:r w:rsidRPr="000B74A9">
              <w:rPr>
                <w:rFonts w:ascii="David" w:hAnsi="David" w:cs="David" w:hint="cs"/>
              </w:rPr>
              <w:t>F</w:t>
            </w:r>
            <w:r w:rsidRPr="000B74A9">
              <w:rPr>
                <w:rFonts w:ascii="David" w:hAnsi="David" w:cs="David"/>
              </w:rPr>
              <w:t xml:space="preserve">W </w:t>
            </w:r>
            <w:r w:rsidRPr="000B74A9">
              <w:rPr>
                <w:rFonts w:ascii="David" w:hAnsi="David" w:cs="David" w:hint="cs"/>
                <w:rtl/>
              </w:rPr>
              <w:t xml:space="preserve"> של הספק הזוכה.</w:t>
            </w:r>
          </w:p>
        </w:tc>
      </w:tr>
      <w:tr w:rsidR="004E2D4F" w:rsidRPr="00194FF0" w:rsidTr="00F203DD">
        <w:trPr>
          <w:trHeight w:val="70"/>
        </w:trPr>
        <w:tc>
          <w:tcPr>
            <w:tcW w:w="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194FF0" w:rsidRDefault="004E2D4F" w:rsidP="004E2D4F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15</w:t>
            </w:r>
          </w:p>
        </w:tc>
        <w:tc>
          <w:tcPr>
            <w:tcW w:w="280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194FF0" w:rsidRDefault="004E2D4F" w:rsidP="004E2D4F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 w:rsidRPr="00194FF0">
              <w:rPr>
                <w:rFonts w:ascii="Arial" w:eastAsia="Times New Roman" w:hAnsi="Arial" w:cs="Arial" w:hint="cs"/>
                <w:color w:val="000000"/>
                <w:rtl/>
              </w:rPr>
              <w:t>1.4.3.1.2</w:t>
            </w:r>
          </w:p>
        </w:tc>
        <w:tc>
          <w:tcPr>
            <w:tcW w:w="5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D4F" w:rsidRPr="004E2D4F" w:rsidRDefault="004E2D4F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 w:rsidRPr="004E2D4F">
              <w:rPr>
                <w:rFonts w:ascii="David" w:hAnsi="David" w:cs="David" w:hint="cs"/>
                <w:rtl/>
              </w:rPr>
              <w:t>ניתנת האפשרות לקבל יוזר צפייה בלבד ללא ביצוע שינויים אלא שינויים באמצעות נציג תמיכה בלבד. האם זהו סעיף מנדטורי?</w:t>
            </w:r>
          </w:p>
        </w:tc>
        <w:tc>
          <w:tcPr>
            <w:tcW w:w="3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0B74A9" w:rsidRDefault="00DC3C71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 w:rsidRPr="000B74A9">
              <w:rPr>
                <w:rFonts w:ascii="David" w:eastAsia="Times New Roman" w:hAnsi="David" w:cs="David" w:hint="cs"/>
                <w:color w:val="000000"/>
                <w:rtl/>
              </w:rPr>
              <w:t>הבקשה</w:t>
            </w:r>
            <w:r w:rsidRPr="000B74A9">
              <w:rPr>
                <w:rFonts w:ascii="David" w:hAnsi="David" w:cs="David" w:hint="cs"/>
                <w:rtl/>
              </w:rPr>
              <w:t xml:space="preserve"> </w:t>
            </w:r>
            <w:r w:rsidRPr="000B74A9">
              <w:rPr>
                <w:rFonts w:ascii="David" w:eastAsia="Times New Roman" w:hAnsi="David" w:cs="David" w:hint="cs"/>
                <w:color w:val="000000"/>
                <w:rtl/>
              </w:rPr>
              <w:t>מתקבלת</w:t>
            </w:r>
            <w:r w:rsidR="00A33734" w:rsidRPr="000B74A9">
              <w:rPr>
                <w:rFonts w:ascii="David" w:eastAsia="Times New Roman" w:hAnsi="David" w:cs="David" w:hint="cs"/>
                <w:color w:val="000000"/>
                <w:rtl/>
              </w:rPr>
              <w:t xml:space="preserve"> באופן הבא: בסוף הפיסקה , יתווספו המילים הבאות :" </w:t>
            </w:r>
            <w:bookmarkStart w:id="1" w:name="_Hlk182734753"/>
            <w:r w:rsidR="000B74A9" w:rsidRPr="000B74A9">
              <w:rPr>
                <w:rFonts w:ascii="David" w:eastAsia="Times New Roman" w:hAnsi="David" w:cs="David" w:hint="cs"/>
                <w:color w:val="000000"/>
                <w:rtl/>
              </w:rPr>
              <w:t xml:space="preserve">או לחלופין </w:t>
            </w:r>
            <w:r w:rsidR="00A33734" w:rsidRPr="000B74A9">
              <w:rPr>
                <w:rFonts w:ascii="David" w:eastAsia="Times New Roman" w:hAnsi="David" w:cs="David" w:hint="cs"/>
                <w:color w:val="000000"/>
                <w:rtl/>
              </w:rPr>
              <w:t>האפשרות לשינוי הגדרות חוקה , תתאפשר גם באמצעות נציג תמיכה.</w:t>
            </w:r>
            <w:bookmarkEnd w:id="1"/>
            <w:r w:rsidR="00A33734" w:rsidRPr="000B74A9">
              <w:rPr>
                <w:rFonts w:ascii="David" w:eastAsia="Times New Roman" w:hAnsi="David" w:cs="David" w:hint="cs"/>
                <w:color w:val="000000"/>
                <w:rtl/>
              </w:rPr>
              <w:t>"</w:t>
            </w:r>
          </w:p>
        </w:tc>
      </w:tr>
      <w:tr w:rsidR="004E2D4F" w:rsidRPr="00194FF0" w:rsidTr="00F203DD">
        <w:trPr>
          <w:trHeight w:val="70"/>
        </w:trPr>
        <w:tc>
          <w:tcPr>
            <w:tcW w:w="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194FF0" w:rsidRDefault="004E2D4F" w:rsidP="004E2D4F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16</w:t>
            </w:r>
          </w:p>
        </w:tc>
        <w:tc>
          <w:tcPr>
            <w:tcW w:w="280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194FF0" w:rsidRDefault="004E2D4F" w:rsidP="004E2D4F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 w:rsidRPr="00194FF0">
              <w:rPr>
                <w:rFonts w:ascii="Arial" w:eastAsia="Times New Roman" w:hAnsi="Arial" w:cs="Arial" w:hint="cs"/>
                <w:color w:val="000000"/>
                <w:rtl/>
              </w:rPr>
              <w:t>1.4.3.1.2</w:t>
            </w:r>
          </w:p>
        </w:tc>
        <w:tc>
          <w:tcPr>
            <w:tcW w:w="5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D4F" w:rsidRPr="004E2D4F" w:rsidRDefault="004E2D4F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 w:rsidRPr="004E2D4F">
              <w:rPr>
                <w:rFonts w:ascii="David" w:hAnsi="David" w:cs="David" w:hint="cs"/>
                <w:rtl/>
              </w:rPr>
              <w:t xml:space="preserve">מדובר בנפחי קו גדולים, האם יש אפשרות לספק מוצר </w:t>
            </w:r>
            <w:r w:rsidRPr="004E2D4F">
              <w:rPr>
                <w:rFonts w:ascii="David" w:hAnsi="David" w:cs="David" w:hint="cs"/>
              </w:rPr>
              <w:t>FW</w:t>
            </w:r>
            <w:r w:rsidRPr="004E2D4F">
              <w:rPr>
                <w:rFonts w:ascii="David" w:hAnsi="David" w:cs="David" w:hint="cs"/>
                <w:rtl/>
              </w:rPr>
              <w:t xml:space="preserve"> פיזי באירוח?</w:t>
            </w:r>
          </w:p>
        </w:tc>
        <w:tc>
          <w:tcPr>
            <w:tcW w:w="3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4E2D4F" w:rsidRDefault="00DC3C71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התשובה חיובית.</w:t>
            </w:r>
            <w:r w:rsidR="000B74A9">
              <w:rPr>
                <w:rFonts w:ascii="David" w:hAnsi="David" w:cs="David" w:hint="cs"/>
                <w:rtl/>
              </w:rPr>
              <w:t xml:space="preserve"> עודכן במסמכי המכרז </w:t>
            </w:r>
          </w:p>
        </w:tc>
      </w:tr>
      <w:tr w:rsidR="004E2D4F" w:rsidRPr="00194FF0" w:rsidTr="00F203DD">
        <w:trPr>
          <w:trHeight w:val="70"/>
        </w:trPr>
        <w:tc>
          <w:tcPr>
            <w:tcW w:w="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194FF0" w:rsidRDefault="004E2D4F" w:rsidP="004E2D4F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17</w:t>
            </w:r>
          </w:p>
        </w:tc>
        <w:tc>
          <w:tcPr>
            <w:tcW w:w="280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194FF0" w:rsidRDefault="004E2D4F" w:rsidP="004E2D4F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194FF0">
              <w:rPr>
                <w:rFonts w:ascii="Arial" w:eastAsia="Times New Roman" w:hAnsi="Arial" w:cs="Arial" w:hint="cs"/>
                <w:color w:val="000000"/>
                <w:rtl/>
              </w:rPr>
              <w:t>1.4.3.1.4</w:t>
            </w:r>
          </w:p>
        </w:tc>
        <w:tc>
          <w:tcPr>
            <w:tcW w:w="5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D4F" w:rsidRPr="004E2D4F" w:rsidRDefault="004E2D4F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 w:rsidRPr="004E2D4F">
              <w:rPr>
                <w:rFonts w:ascii="David" w:hAnsi="David" w:cs="David" w:hint="cs"/>
                <w:rtl/>
              </w:rPr>
              <w:t>לא קיים אצלנו שירות כזה, אלא כבניית מערכת ייחודית עבור לקוח ספציפי. האם זהו סעיף מנדטורי?</w:t>
            </w:r>
          </w:p>
        </w:tc>
        <w:tc>
          <w:tcPr>
            <w:tcW w:w="3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E2D4F" w:rsidRPr="004E2D4F" w:rsidRDefault="00DC3C71" w:rsidP="004E2D4F">
            <w:pPr>
              <w:spacing w:line="24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התשובה חיובית. זהו סעיף מנדטורי.</w:t>
            </w:r>
          </w:p>
        </w:tc>
      </w:tr>
    </w:tbl>
    <w:p w:rsidR="00EC6E6E" w:rsidRPr="00D16B27" w:rsidRDefault="00EC6E6E" w:rsidP="004E2D4F">
      <w:pPr>
        <w:jc w:val="center"/>
        <w:rPr>
          <w:rFonts w:ascii="David" w:hAnsi="David" w:cs="David"/>
        </w:rPr>
      </w:pPr>
    </w:p>
    <w:sectPr w:rsidR="00EC6E6E" w:rsidRPr="00D16B27" w:rsidSect="004E2D4F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Arial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6E6E"/>
    <w:rsid w:val="00017AF4"/>
    <w:rsid w:val="00080359"/>
    <w:rsid w:val="000B74A9"/>
    <w:rsid w:val="000C562C"/>
    <w:rsid w:val="00183E61"/>
    <w:rsid w:val="00187F15"/>
    <w:rsid w:val="001917D0"/>
    <w:rsid w:val="00194FF0"/>
    <w:rsid w:val="002377A5"/>
    <w:rsid w:val="002F58F1"/>
    <w:rsid w:val="00376D27"/>
    <w:rsid w:val="003B1903"/>
    <w:rsid w:val="003E40E3"/>
    <w:rsid w:val="003F0942"/>
    <w:rsid w:val="00432C3C"/>
    <w:rsid w:val="004A2BE8"/>
    <w:rsid w:val="004D3E61"/>
    <w:rsid w:val="004E2D4F"/>
    <w:rsid w:val="00551651"/>
    <w:rsid w:val="00566958"/>
    <w:rsid w:val="005A717C"/>
    <w:rsid w:val="005B70F9"/>
    <w:rsid w:val="006C2C49"/>
    <w:rsid w:val="006D1EE0"/>
    <w:rsid w:val="00733287"/>
    <w:rsid w:val="00773079"/>
    <w:rsid w:val="007A0055"/>
    <w:rsid w:val="008854D4"/>
    <w:rsid w:val="00885E1A"/>
    <w:rsid w:val="008E6702"/>
    <w:rsid w:val="00A163DE"/>
    <w:rsid w:val="00A33734"/>
    <w:rsid w:val="00A35B9E"/>
    <w:rsid w:val="00A4013F"/>
    <w:rsid w:val="00AE4EE6"/>
    <w:rsid w:val="00AF50A9"/>
    <w:rsid w:val="00B204F0"/>
    <w:rsid w:val="00B23955"/>
    <w:rsid w:val="00C971F3"/>
    <w:rsid w:val="00CB5FA0"/>
    <w:rsid w:val="00CE4DD5"/>
    <w:rsid w:val="00D16B27"/>
    <w:rsid w:val="00D47D0D"/>
    <w:rsid w:val="00DC3C71"/>
    <w:rsid w:val="00EA014A"/>
    <w:rsid w:val="00EB2D32"/>
    <w:rsid w:val="00EC1F31"/>
    <w:rsid w:val="00EC6E6E"/>
    <w:rsid w:val="00EF0A5E"/>
    <w:rsid w:val="00EF4D1B"/>
    <w:rsid w:val="00EF7D3C"/>
    <w:rsid w:val="00F20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1D062D-0A53-4370-B695-0ADB2421C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7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1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408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Maccabi</Company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מירב לוי</dc:creator>
  <cp:keywords/>
  <dc:description/>
  <cp:lastModifiedBy>אסף נברו</cp:lastModifiedBy>
  <cp:revision>2</cp:revision>
  <dcterms:created xsi:type="dcterms:W3CDTF">2024-11-17T11:03:00Z</dcterms:created>
  <dcterms:modified xsi:type="dcterms:W3CDTF">2024-11-17T11:03:00Z</dcterms:modified>
</cp:coreProperties>
</file>